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7685" w14:textId="77777777" w:rsidR="00B81263" w:rsidRPr="00B81263" w:rsidRDefault="00B81263" w:rsidP="00B81263">
      <w:pPr>
        <w:pStyle w:val="Title"/>
      </w:pPr>
      <w:r w:rsidRPr="00B81263">
        <w:t xml:space="preserve">Freshman applicants: Personal insight questions </w:t>
      </w:r>
    </w:p>
    <w:p w14:paraId="3251D49D" w14:textId="77777777" w:rsidR="00B81263" w:rsidRPr="00B81263" w:rsidRDefault="00B81263" w:rsidP="00B81263"/>
    <w:p w14:paraId="08564E1A" w14:textId="77777777" w:rsidR="00B81263" w:rsidRDefault="00B81263" w:rsidP="00783312">
      <w:pPr>
        <w:numPr>
          <w:ilvl w:val="0"/>
          <w:numId w:val="5"/>
        </w:numPr>
      </w:pPr>
      <w:r w:rsidRPr="00B81263">
        <w:t>For the a</w:t>
      </w:r>
      <w:r>
        <w:t xml:space="preserve">ctual application, you only answer 4 of the 8 questions. </w:t>
      </w:r>
    </w:p>
    <w:p w14:paraId="59A561FC" w14:textId="16E842EB" w:rsidR="00B81263" w:rsidRDefault="00B81263" w:rsidP="00783312">
      <w:pPr>
        <w:numPr>
          <w:ilvl w:val="1"/>
          <w:numId w:val="5"/>
        </w:numPr>
      </w:pPr>
      <w:r>
        <w:t xml:space="preserve">However, </w:t>
      </w:r>
      <w:proofErr w:type="gramStart"/>
      <w:r>
        <w:t>I’m</w:t>
      </w:r>
      <w:proofErr w:type="gramEnd"/>
      <w:r>
        <w:t xml:space="preserve"> requiring you answer all 8, because the general application state universities use ask a personal insight question and scholarship applications require essays. You will most likely be able to base those responses on these. </w:t>
      </w:r>
    </w:p>
    <w:p w14:paraId="5E75E944" w14:textId="77777777" w:rsidR="00056789" w:rsidRDefault="00B81263" w:rsidP="00783312">
      <w:pPr>
        <w:numPr>
          <w:ilvl w:val="0"/>
          <w:numId w:val="5"/>
        </w:numPr>
      </w:pPr>
      <w:r>
        <w:t xml:space="preserve">Responses are a </w:t>
      </w:r>
      <w:r>
        <w:rPr>
          <w:i/>
        </w:rPr>
        <w:t>maximum</w:t>
      </w:r>
      <w:r>
        <w:t xml:space="preserve"> of 350 words. </w:t>
      </w:r>
    </w:p>
    <w:p w14:paraId="7141035E" w14:textId="77777777" w:rsidR="00B81263" w:rsidRDefault="00B81263" w:rsidP="00783312">
      <w:pPr>
        <w:numPr>
          <w:ilvl w:val="1"/>
          <w:numId w:val="5"/>
        </w:numPr>
      </w:pPr>
      <w:r>
        <w:t>To determine the length, highlight your selected text, press Ctrl + Shift + C, and it will count how many</w:t>
      </w:r>
      <w:r w:rsidR="00056789">
        <w:t xml:space="preserve"> words are in the selected text as well as the total word count.</w:t>
      </w:r>
    </w:p>
    <w:p w14:paraId="1D78557C" w14:textId="008A8DF2" w:rsidR="00B81263" w:rsidRDefault="00783312" w:rsidP="00783312">
      <w:pPr>
        <w:numPr>
          <w:ilvl w:val="0"/>
          <w:numId w:val="5"/>
        </w:numPr>
      </w:pPr>
      <w:r>
        <w:t>Your assignment will be in MLA format; however, when you submit your responses for a UC application, they should not be in MLA format.</w:t>
      </w:r>
    </w:p>
    <w:p w14:paraId="2C743956" w14:textId="77777777" w:rsidR="00B81263" w:rsidRDefault="00B81263" w:rsidP="00B81263"/>
    <w:p w14:paraId="01C85011" w14:textId="77777777" w:rsidR="00B81263" w:rsidRDefault="00B81263" w:rsidP="00783312">
      <w:pPr>
        <w:pStyle w:val="Titleblue"/>
      </w:pPr>
      <w:r>
        <w:t xml:space="preserve">For more help, go to this website: </w:t>
      </w:r>
      <w:hyperlink r:id="rId5" w:history="1">
        <w:r w:rsidRPr="00340E9D">
          <w:rPr>
            <w:rStyle w:val="Hyperlink"/>
          </w:rPr>
          <w:t>https://admission.universityofcalifornia.edu/how-to-apply/applying-as-a-freshman/personal-insight-questions.html</w:t>
        </w:r>
      </w:hyperlink>
      <w:r>
        <w:t xml:space="preserve"> </w:t>
      </w:r>
    </w:p>
    <w:p w14:paraId="7CB45C03" w14:textId="77777777" w:rsidR="00B81263" w:rsidRPr="00B81263" w:rsidRDefault="00B81263" w:rsidP="00B81263"/>
    <w:p w14:paraId="2E3AD601" w14:textId="77777777" w:rsidR="00B81263" w:rsidRPr="00B81263" w:rsidRDefault="00B81263" w:rsidP="00B81263">
      <w:pPr>
        <w:pStyle w:val="ListParagraph"/>
        <w:numPr>
          <w:ilvl w:val="0"/>
          <w:numId w:val="2"/>
        </w:numPr>
      </w:pPr>
      <w:r w:rsidRPr="00B81263">
        <w:t xml:space="preserve">Describe an example of your leadership experience in which you have positively influenced others, helped resolve disputes, or contributed to group efforts over time.  </w:t>
      </w:r>
    </w:p>
    <w:p w14:paraId="2230B8F6" w14:textId="77777777" w:rsidR="00B81263" w:rsidRPr="00B81263" w:rsidRDefault="00B81263" w:rsidP="00B81263">
      <w:pPr>
        <w:pStyle w:val="ListParagraph"/>
        <w:numPr>
          <w:ilvl w:val="0"/>
          <w:numId w:val="2"/>
        </w:numPr>
      </w:pPr>
      <w:r w:rsidRPr="00B81263">
        <w:t xml:space="preserve">Every person has a creative side, and it can be expressed in many ways: problem solving, original and innovative thinking, and artistically, to name a few. Describe how you express your creative side.  </w:t>
      </w:r>
    </w:p>
    <w:p w14:paraId="42346B9E" w14:textId="77777777" w:rsidR="00B81263" w:rsidRPr="00B81263" w:rsidRDefault="00B81263" w:rsidP="00B81263">
      <w:pPr>
        <w:pStyle w:val="ListParagraph"/>
        <w:numPr>
          <w:ilvl w:val="0"/>
          <w:numId w:val="2"/>
        </w:numPr>
      </w:pPr>
      <w:r w:rsidRPr="00B81263">
        <w:t>What would you say is your greatest talent or skill? How have you developed and demonstrated that talent over time?</w:t>
      </w:r>
    </w:p>
    <w:p w14:paraId="7011535A" w14:textId="77777777" w:rsidR="00B81263" w:rsidRPr="00B81263" w:rsidRDefault="00B81263" w:rsidP="00B81263">
      <w:pPr>
        <w:pStyle w:val="ListParagraph"/>
        <w:numPr>
          <w:ilvl w:val="0"/>
          <w:numId w:val="2"/>
        </w:numPr>
      </w:pPr>
      <w:r w:rsidRPr="00B81263">
        <w:t xml:space="preserve">Describe how you have taken advantage of a significant educational opportunity or worked to overcome an educational barrier you have faced. </w:t>
      </w:r>
    </w:p>
    <w:p w14:paraId="63B7A46C" w14:textId="77777777" w:rsidR="00B81263" w:rsidRPr="00B81263" w:rsidRDefault="00B81263" w:rsidP="00B81263">
      <w:pPr>
        <w:pStyle w:val="ListParagraph"/>
        <w:numPr>
          <w:ilvl w:val="0"/>
          <w:numId w:val="2"/>
        </w:numPr>
      </w:pPr>
      <w:r w:rsidRPr="00B81263">
        <w:t xml:space="preserve">Describe the most significant challenge you have faced and the steps you have taken to overcome this challenge. How has this challenge affected your academic achievement? </w:t>
      </w:r>
    </w:p>
    <w:p w14:paraId="172B9F79" w14:textId="77777777" w:rsidR="00B81263" w:rsidRPr="00B81263" w:rsidRDefault="00B81263" w:rsidP="00B81263">
      <w:pPr>
        <w:pStyle w:val="ListParagraph"/>
        <w:numPr>
          <w:ilvl w:val="0"/>
          <w:numId w:val="2"/>
        </w:numPr>
      </w:pPr>
      <w:r w:rsidRPr="00B81263">
        <w:t xml:space="preserve">Think about an academic subject that inspires you. Describe how you have furthered this interest inside and/or outside of the classroom. </w:t>
      </w:r>
    </w:p>
    <w:p w14:paraId="7F91AF6F" w14:textId="77777777" w:rsidR="00B81263" w:rsidRPr="00B81263" w:rsidRDefault="00B81263" w:rsidP="00B81263">
      <w:pPr>
        <w:pStyle w:val="ListParagraph"/>
        <w:numPr>
          <w:ilvl w:val="0"/>
          <w:numId w:val="2"/>
        </w:numPr>
      </w:pPr>
      <w:r w:rsidRPr="00B81263">
        <w:t xml:space="preserve">What have you done to make your school or your community a better place?  </w:t>
      </w:r>
    </w:p>
    <w:p w14:paraId="1304244C" w14:textId="77777777" w:rsidR="00B81263" w:rsidRPr="00B81263" w:rsidRDefault="00B81263" w:rsidP="00B81263">
      <w:pPr>
        <w:pStyle w:val="ListParagraph"/>
        <w:numPr>
          <w:ilvl w:val="0"/>
          <w:numId w:val="2"/>
        </w:numPr>
      </w:pPr>
      <w:r w:rsidRPr="00B81263">
        <w:t>Beyond what has already been shared in your application, what do you believe makes you stand out as a strong candidate for admissions to the University of California?</w:t>
      </w:r>
    </w:p>
    <w:p w14:paraId="20F12B89" w14:textId="77777777" w:rsidR="001B0652" w:rsidRPr="00B81263" w:rsidRDefault="001B0652" w:rsidP="00B81263"/>
    <w:sectPr w:rsidR="001B0652" w:rsidRPr="00B8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ievit Offc Pro">
    <w:altName w:val="Kievit Offc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AC206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F238B6"/>
    <w:multiLevelType w:val="hybridMultilevel"/>
    <w:tmpl w:val="956C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0412"/>
    <w:multiLevelType w:val="hybridMultilevel"/>
    <w:tmpl w:val="BD4E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911"/>
    <w:multiLevelType w:val="hybridMultilevel"/>
    <w:tmpl w:val="90E2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16A47"/>
    <w:multiLevelType w:val="hybridMultilevel"/>
    <w:tmpl w:val="D4FE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63"/>
    <w:rsid w:val="00056789"/>
    <w:rsid w:val="001B0652"/>
    <w:rsid w:val="006048BC"/>
    <w:rsid w:val="00783312"/>
    <w:rsid w:val="00B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2842"/>
  <w15:chartTrackingRefBased/>
  <w15:docId w15:val="{1A438B5F-E20D-4AA2-AF1A-91F6EB40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lue">
    <w:name w:val="Title blue"/>
    <w:basedOn w:val="Normal"/>
    <w:qFormat/>
    <w:rsid w:val="00B81263"/>
    <w:pPr>
      <w:spacing w:before="120" w:after="120"/>
    </w:pPr>
    <w:rPr>
      <w:rFonts w:ascii="Arial" w:eastAsia="Cambria" w:hAnsi="Arial"/>
      <w:b/>
      <w:color w:val="1295D8"/>
      <w:sz w:val="26"/>
    </w:rPr>
  </w:style>
  <w:style w:type="paragraph" w:customStyle="1" w:styleId="Subhead2">
    <w:name w:val="Subhead 2"/>
    <w:basedOn w:val="Normal"/>
    <w:next w:val="Normal"/>
    <w:qFormat/>
    <w:rsid w:val="00B81263"/>
    <w:pPr>
      <w:spacing w:before="240" w:after="240"/>
    </w:pPr>
    <w:rPr>
      <w:rFonts w:ascii="Arial" w:eastAsia="Cambria" w:hAnsi="Arial"/>
      <w:b/>
      <w:color w:val="262626"/>
      <w:sz w:val="20"/>
    </w:rPr>
  </w:style>
  <w:style w:type="paragraph" w:styleId="ListNumber">
    <w:name w:val="List Number"/>
    <w:aliases w:val="Numbered"/>
    <w:basedOn w:val="Normal"/>
    <w:qFormat/>
    <w:rsid w:val="00B81263"/>
    <w:pPr>
      <w:numPr>
        <w:numId w:val="1"/>
      </w:numPr>
      <w:tabs>
        <w:tab w:val="clear" w:pos="360"/>
      </w:tabs>
      <w:spacing w:before="120" w:after="120" w:line="276" w:lineRule="auto"/>
      <w:ind w:left="540"/>
    </w:pPr>
    <w:rPr>
      <w:rFonts w:ascii="Arial" w:eastAsia="Cambria" w:hAnsi="Arial"/>
      <w:color w:val="292B2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12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2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81263"/>
    <w:pPr>
      <w:ind w:left="720"/>
      <w:contextualSpacing/>
    </w:pPr>
  </w:style>
  <w:style w:type="paragraph" w:customStyle="1" w:styleId="Default">
    <w:name w:val="Default"/>
    <w:rsid w:val="00B81263"/>
    <w:pPr>
      <w:autoSpaceDE w:val="0"/>
      <w:autoSpaceDN w:val="0"/>
      <w:adjustRightInd w:val="0"/>
    </w:pPr>
    <w:rPr>
      <w:rFonts w:ascii="Kievit Offc Pro" w:hAnsi="Kievit Offc Pro" w:cs="Kievit Offc Pro"/>
      <w:color w:val="000000"/>
    </w:rPr>
  </w:style>
  <w:style w:type="paragraph" w:customStyle="1" w:styleId="Pa2">
    <w:name w:val="Pa2"/>
    <w:basedOn w:val="Default"/>
    <w:next w:val="Default"/>
    <w:uiPriority w:val="99"/>
    <w:rsid w:val="00B81263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B81263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B81263"/>
    <w:pPr>
      <w:spacing w:line="181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81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1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ssion.universityofcalifornia.edu/how-to-apply/applying-as-a-freshman/personal-insight-ques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MCNEIL</dc:creator>
  <cp:keywords/>
  <dc:description/>
  <cp:lastModifiedBy>Christina McNeil</cp:lastModifiedBy>
  <cp:revision>3</cp:revision>
  <dcterms:created xsi:type="dcterms:W3CDTF">2019-08-29T16:51:00Z</dcterms:created>
  <dcterms:modified xsi:type="dcterms:W3CDTF">2020-08-05T19:46:00Z</dcterms:modified>
</cp:coreProperties>
</file>